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27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27"/>
        <w:gridCol w:w="6000"/>
      </w:tblGrid>
      <w:tr w:rsidR="00411063" w14:paraId="36018E0A" w14:textId="77777777">
        <w:trPr>
          <w:trHeight w:val="1833"/>
        </w:trPr>
        <w:tc>
          <w:tcPr>
            <w:tcW w:w="59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887A9" w14:textId="77777777" w:rsidR="00411063" w:rsidRDefault="001C4951">
            <w:pPr>
              <w:pStyle w:val="Standard"/>
              <w:spacing w:after="0" w:line="240" w:lineRule="auto"/>
              <w:ind w:left="-567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260F0B42" wp14:editId="2A2FB1A7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182880</wp:posOffset>
                      </wp:positionV>
                      <wp:extent cx="2360930" cy="1047750"/>
                      <wp:effectExtent l="0" t="0" r="17780" b="19050"/>
                      <wp:wrapSquare wrapText="bothSides"/>
                      <wp:docPr id="21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047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D7FBB4" w14:textId="77777777" w:rsidR="001C4951" w:rsidRDefault="001C4951" w:rsidP="001C4951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</w:p>
                                <w:p w14:paraId="00DFFCD7" w14:textId="77777777" w:rsidR="001C4951" w:rsidRPr="001C4951" w:rsidRDefault="001C4951" w:rsidP="001C4951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1C4951">
                                    <w:rPr>
                                      <w:b/>
                                    </w:rPr>
                                    <w:t>LOGO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0F0B4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left:0;text-align:left;margin-left:0;margin-top:14.4pt;width:185.9pt;height:82.5pt;z-index:251659264;visibility:visible;mso-wrap-style:square;mso-width-percent:400;mso-height-percent: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eo4EQIAACAEAAAOAAAAZHJzL2Uyb0RvYy54bWysU9tu2zAMfR+wfxD0vthJk6Yx4hRdugwD&#10;ugvQ7QNkWY6FyaJGKbGzrx+lpGnQbS/D9CCIInVEHh4ub4fOsL1Cr8GWfDzKOVNWQq3ttuTfvm7e&#10;3HDmg7C1MGBVyQ/K89vV61fL3hVqAi2YWiEjEOuL3pW8DcEVWeZlqzrhR+CUJWcD2IlAJm6zGkVP&#10;6J3JJnl+nfWAtUOQynu6vT86+SrhN42S4XPTeBWYKTnlFtKOaa/inq2WotiicK2WpzTEP2TRCW3p&#10;0zPUvQiC7VD/BtVpieChCSMJXQZNo6VKNVA14/xFNY+tcCrVQuR4d6bJ/z9Y+Wn/6L4gC8NbGKiB&#10;qQjvHkB+98zCuhV2q+4QoW+VqOnjcaQs650vTk8j1b7wEaTqP0JNTRa7AAloaLCLrFCdjNCpAYcz&#10;6WoITNLl5Oo6X1yRS5JvnE/n81lqSyaKp+cOfXivoGPxUHKkriZ4sX/wIaYjiqeQ+JsHo+uNNiYZ&#10;uK3WBtlekAI2aaUKXoQZy/qSL2aT2ZGBv0Lkaf0JotOBpGx0V/Kbc5AoIm/vbJ2EFoQ2xzOlbOyJ&#10;yMjdkcUwVAMFRkIrqA9EKcJRsjRidGgBf3LWk1xL7n/sBCrOzAdLbVmMp9Oo72RMZ/MJGXjpqS49&#10;wkqCKnng7HhchzQTkTALd9S+RidinzM55UoyTHyfRibq/NJOUc+DvfoFAAD//wMAUEsDBBQABgAI&#10;AAAAIQDPXqN03AAAAAcBAAAPAAAAZHJzL2Rvd25yZXYueG1sTI/BTsMwEETvSPyDtUjcqJNWQAhx&#10;KlSpl94IFfToxkvsNl5Hsdumf89ygtusZjTztlpOvhdnHKMLpCCfZSCQ2mAcdQq2H+uHAkRMmozu&#10;A6GCK0ZY1rc3lS5NuNA7npvUCS6hWGoFNqWhlDK2Fr2OszAgsfcdRq8Tn2MnzagvXO57Oc+yJ+m1&#10;I16wesCVxfbYnLyCeMzXj1/hsLW7zdU2h537dJuVUvd309sriIRT+gvDLz6jQ81M+3AiE0WvgB9J&#10;CuYF87O7eM5Z7Dn2sihA1pX8z1//AAAA//8DAFBLAQItABQABgAIAAAAIQC2gziS/gAAAOEBAAAT&#10;AAAAAAAAAAAAAAAAAAAAAABbQ29udGVudF9UeXBlc10ueG1sUEsBAi0AFAAGAAgAAAAhADj9If/W&#10;AAAAlAEAAAsAAAAAAAAAAAAAAAAALwEAAF9yZWxzLy5yZWxzUEsBAi0AFAAGAAgAAAAhAHUh6jgR&#10;AgAAIAQAAA4AAAAAAAAAAAAAAAAALgIAAGRycy9lMm9Eb2MueG1sUEsBAi0AFAAGAAgAAAAhAM9e&#10;o3TcAAAABwEAAA8AAAAAAAAAAAAAAAAAawQAAGRycy9kb3ducmV2LnhtbFBLBQYAAAAABAAEAPMA&#10;AAB0BQAAAAA=&#10;">
                      <v:textbox>
                        <w:txbxContent>
                          <w:p w14:paraId="28D7FBB4" w14:textId="77777777" w:rsidR="001C4951" w:rsidRDefault="001C4951" w:rsidP="001C495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00DFFCD7" w14:textId="77777777" w:rsidR="001C4951" w:rsidRPr="001C4951" w:rsidRDefault="001C4951" w:rsidP="001C495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C4951">
                              <w:rPr>
                                <w:b/>
                              </w:rPr>
                              <w:t>LOGO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60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94BDE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fr-FR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fr-FR"/>
              </w:rPr>
              <w:t>Concours de sauvetage à l'eau</w:t>
            </w:r>
          </w:p>
          <w:p w14:paraId="5F104595" w14:textId="77777777" w:rsidR="00411063" w:rsidRDefault="0041106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fr-FR"/>
              </w:rPr>
            </w:pPr>
          </w:p>
          <w:p w14:paraId="0E4A5F57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  <w:t>Date :</w:t>
            </w:r>
          </w:p>
          <w:p w14:paraId="563849E5" w14:textId="77777777" w:rsidR="00411063" w:rsidRDefault="0041106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8"/>
                <w:szCs w:val="28"/>
                <w:lang w:eastAsia="fr-FR"/>
              </w:rPr>
            </w:pPr>
          </w:p>
          <w:p w14:paraId="4877C65C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  <w:t xml:space="preserve">Juge : </w:t>
            </w:r>
          </w:p>
        </w:tc>
      </w:tr>
    </w:tbl>
    <w:p w14:paraId="74B2EE92" w14:textId="77777777" w:rsidR="00411063" w:rsidRDefault="00411063">
      <w:pPr>
        <w:pStyle w:val="Standard"/>
      </w:pPr>
    </w:p>
    <w:p w14:paraId="0F77482F" w14:textId="77777777" w:rsidR="00411063" w:rsidRDefault="002B0CFF">
      <w:pPr>
        <w:pStyle w:val="Standard"/>
        <w:spacing w:after="0"/>
        <w:ind w:left="2124" w:firstLine="708"/>
      </w:pPr>
      <w:r>
        <w:rPr>
          <w:sz w:val="28"/>
          <w:szCs w:val="28"/>
        </w:rPr>
        <w:t>Nom du chien :</w:t>
      </w:r>
    </w:p>
    <w:p w14:paraId="6E18F156" w14:textId="77777777" w:rsidR="00411063" w:rsidRDefault="00411063">
      <w:pPr>
        <w:pStyle w:val="Standard"/>
        <w:jc w:val="center"/>
        <w:rPr>
          <w:b/>
          <w:sz w:val="28"/>
          <w:szCs w:val="28"/>
        </w:rPr>
      </w:pPr>
    </w:p>
    <w:p w14:paraId="4DEF6E45" w14:textId="77777777" w:rsidR="00411063" w:rsidRDefault="002B0CFF">
      <w:pPr>
        <w:pStyle w:val="Standard"/>
        <w:jc w:val="center"/>
        <w:rPr>
          <w:b/>
          <w:sz w:val="28"/>
          <w:szCs w:val="28"/>
        </w:rPr>
      </w:pPr>
      <w:r w:rsidRPr="00020859">
        <w:rPr>
          <w:b/>
          <w:sz w:val="28"/>
          <w:szCs w:val="28"/>
          <w:highlight w:val="yellow"/>
        </w:rPr>
        <w:t>Epreuves</w:t>
      </w:r>
      <w:r>
        <w:rPr>
          <w:b/>
          <w:sz w:val="28"/>
          <w:szCs w:val="28"/>
        </w:rPr>
        <w:t xml:space="preserve"> du Brevet Mer</w:t>
      </w:r>
      <w:r w:rsidR="00020859">
        <w:rPr>
          <w:b/>
          <w:sz w:val="28"/>
          <w:szCs w:val="28"/>
        </w:rPr>
        <w:t xml:space="preserve"> </w:t>
      </w:r>
      <w:r w:rsidR="00020859" w:rsidRPr="0078727C">
        <w:rPr>
          <w:b/>
          <w:sz w:val="28"/>
          <w:szCs w:val="28"/>
          <w:highlight w:val="yellow"/>
        </w:rPr>
        <w:t>OU</w:t>
      </w:r>
      <w:r w:rsidR="00020859">
        <w:rPr>
          <w:b/>
          <w:sz w:val="28"/>
          <w:szCs w:val="28"/>
        </w:rPr>
        <w:t xml:space="preserve"> Brevet d’Eau  Douce</w:t>
      </w:r>
    </w:p>
    <w:tbl>
      <w:tblPr>
        <w:tblW w:w="11693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51"/>
        <w:gridCol w:w="1418"/>
        <w:gridCol w:w="848"/>
        <w:gridCol w:w="4076"/>
      </w:tblGrid>
      <w:tr w:rsidR="00411063" w14:paraId="705294B8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63AFC" w14:textId="77777777" w:rsidR="00411063" w:rsidRDefault="00411063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1C14B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Temps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13BE0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Note</w:t>
            </w: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2F44A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Commentaires</w:t>
            </w:r>
          </w:p>
        </w:tc>
      </w:tr>
      <w:tr w:rsidR="00411063" w14:paraId="145E20AF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04EE1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 : Nage d’endurance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EE748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30 minutes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B6AF4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2FC84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7A188D0C" w14:textId="77777777" w:rsidR="00411063" w:rsidRDefault="00411063">
      <w:pPr>
        <w:pStyle w:val="Standard"/>
        <w:spacing w:after="0" w:line="240" w:lineRule="auto"/>
        <w:rPr>
          <w:sz w:val="20"/>
          <w:szCs w:val="20"/>
        </w:rPr>
      </w:pPr>
    </w:p>
    <w:p w14:paraId="1AE7FD66" w14:textId="77777777" w:rsidR="00411063" w:rsidRDefault="00411063">
      <w:pPr>
        <w:pStyle w:val="Standard"/>
        <w:spacing w:after="0" w:line="240" w:lineRule="auto"/>
        <w:rPr>
          <w:sz w:val="20"/>
          <w:szCs w:val="20"/>
        </w:rPr>
      </w:pPr>
    </w:p>
    <w:p w14:paraId="50F0E53B" w14:textId="77777777" w:rsidR="00411063" w:rsidRDefault="002B0CFF">
      <w:pPr>
        <w:pStyle w:val="Standard"/>
        <w:spacing w:after="120" w:line="240" w:lineRule="auto"/>
        <w:rPr>
          <w:sz w:val="28"/>
          <w:szCs w:val="28"/>
        </w:rPr>
      </w:pPr>
      <w:r>
        <w:rPr>
          <w:sz w:val="28"/>
          <w:szCs w:val="28"/>
        </w:rPr>
        <w:t>B : Epreuves de rapport ( B2, B3, B4 ou B5 tirée au sort )</w:t>
      </w:r>
    </w:p>
    <w:tbl>
      <w:tblPr>
        <w:tblW w:w="11693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51"/>
        <w:gridCol w:w="1418"/>
        <w:gridCol w:w="848"/>
        <w:gridCol w:w="4076"/>
      </w:tblGrid>
      <w:tr w:rsidR="00411063" w14:paraId="1DC7484A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6E498" w14:textId="77777777" w:rsidR="00411063" w:rsidRDefault="00411063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C8517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Distance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AB673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Note</w:t>
            </w: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60D41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Commentaires</w:t>
            </w:r>
          </w:p>
        </w:tc>
      </w:tr>
      <w:tr w:rsidR="00411063" w14:paraId="1EFD5FC8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CF1EA" w14:textId="77777777" w:rsidR="00411063" w:rsidRDefault="002B0CFF">
            <w:pPr>
              <w:pStyle w:val="Standard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B1 : Rapport d’un nageur inanimé (canot-canot)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945DF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50m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A47C3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001AE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11063" w14:paraId="3C89B147" w14:textId="77777777">
        <w:trPr>
          <w:trHeight w:val="218"/>
        </w:trPr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040F6" w14:textId="77777777" w:rsidR="00411063" w:rsidRDefault="00411063">
            <w:pPr>
              <w:pStyle w:val="Standard"/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91E3F" w14:textId="77777777" w:rsidR="00411063" w:rsidRDefault="00411063">
            <w:pPr>
              <w:pStyle w:val="Standard"/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A1A8D" w14:textId="77777777" w:rsidR="00411063" w:rsidRDefault="00411063">
            <w:pPr>
              <w:pStyle w:val="Standard"/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94785" w14:textId="77777777" w:rsidR="00411063" w:rsidRDefault="00411063">
            <w:pPr>
              <w:pStyle w:val="Standard"/>
              <w:spacing w:after="0" w:line="240" w:lineRule="auto"/>
              <w:rPr>
                <w:sz w:val="12"/>
                <w:szCs w:val="12"/>
              </w:rPr>
            </w:pPr>
          </w:p>
        </w:tc>
      </w:tr>
      <w:tr w:rsidR="00411063" w14:paraId="4E8FA16D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2C338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B2 : Rapport de 2 nageurs en difficulté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7E754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50m + 30m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24CE4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CBCB2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11063" w14:paraId="2AAE367F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0A53E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B3 : Rapport d’un bateau à la dérive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22C7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2EB75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FC610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11063" w14:paraId="060E1D77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D6214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B4 : Rapport d’un noyé sur un matelas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87F19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08FDD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BEA73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11063" w14:paraId="0C4C3CFC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D0FFB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B5 : Rapport d’un plongeur inanimé derrière bateau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B0166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19180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7C779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63CC42B9" w14:textId="77777777" w:rsidR="00411063" w:rsidRDefault="002B0CFF">
      <w:pPr>
        <w:pStyle w:val="Standard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E288F5F" w14:textId="77777777" w:rsidR="00411063" w:rsidRDefault="002B0CFF">
      <w:pPr>
        <w:pStyle w:val="Standard"/>
        <w:spacing w:after="120" w:line="240" w:lineRule="auto"/>
        <w:rPr>
          <w:sz w:val="28"/>
          <w:szCs w:val="28"/>
        </w:rPr>
      </w:pPr>
      <w:r>
        <w:rPr>
          <w:sz w:val="28"/>
          <w:szCs w:val="28"/>
        </w:rPr>
        <w:t>C : Epreuves d’apport ( 1 épreuve tirée au sort )</w:t>
      </w:r>
    </w:p>
    <w:tbl>
      <w:tblPr>
        <w:tblW w:w="11693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51"/>
        <w:gridCol w:w="1418"/>
        <w:gridCol w:w="848"/>
        <w:gridCol w:w="4076"/>
      </w:tblGrid>
      <w:tr w:rsidR="00411063" w14:paraId="0F057338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0F305" w14:textId="77777777" w:rsidR="00411063" w:rsidRDefault="00411063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7F9E8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Distance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B131F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</w:t>
            </w: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95DEF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Commentaires</w:t>
            </w:r>
          </w:p>
        </w:tc>
      </w:tr>
      <w:tr w:rsidR="00411063" w14:paraId="5B7F4FF3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1D334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C1 : Apport d’un cordage ( canot-rive-retour canot 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06402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96CB5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C1646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11063" w14:paraId="7A660386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AF2EC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C2 : Apport d’un cordage ( canot-canot 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612D1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 m + 50m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C8F8D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BF3D4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11063" w14:paraId="60753B45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22118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C3 : Apport d’une bouée (rive–plongeur-bateau)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C617A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50m + 25m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42AF0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FF3B4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11063" w14:paraId="304BD35E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FC214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C4 : Apport d’une bouée ( canot-canot 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51DFB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C002C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F7798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11063" w14:paraId="5C0D61BE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88C1F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C5 : Apport de bateau ( rive vers canot 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46C56" w14:textId="77777777" w:rsidR="00411063" w:rsidRDefault="002B0CFF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CE860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B6925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086BA3CC" w14:textId="77777777" w:rsidR="00411063" w:rsidRDefault="00411063">
      <w:pPr>
        <w:pStyle w:val="Standard"/>
        <w:spacing w:after="0" w:line="240" w:lineRule="auto"/>
        <w:rPr>
          <w:sz w:val="16"/>
          <w:szCs w:val="16"/>
        </w:rPr>
      </w:pPr>
    </w:p>
    <w:p w14:paraId="2477808F" w14:textId="77777777" w:rsidR="00411063" w:rsidRDefault="002B0CFF">
      <w:pPr>
        <w:pStyle w:val="Standard"/>
        <w:spacing w:after="120" w:line="240" w:lineRule="auto"/>
        <w:rPr>
          <w:sz w:val="28"/>
          <w:szCs w:val="28"/>
        </w:rPr>
      </w:pPr>
      <w:r>
        <w:rPr>
          <w:sz w:val="28"/>
          <w:szCs w:val="28"/>
        </w:rPr>
        <w:t>D : Epreuve D ( tirée au sort parmi les B et C qui n’ont pas déjà été sélectionnées )</w:t>
      </w:r>
    </w:p>
    <w:tbl>
      <w:tblPr>
        <w:tblW w:w="11693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51"/>
        <w:gridCol w:w="1418"/>
        <w:gridCol w:w="848"/>
        <w:gridCol w:w="4076"/>
      </w:tblGrid>
      <w:tr w:rsidR="00411063" w14:paraId="20984DEA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BB150" w14:textId="77777777" w:rsidR="00411063" w:rsidRDefault="00411063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E08DA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Distance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67547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</w:t>
            </w: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DF5B7" w14:textId="77777777" w:rsidR="00411063" w:rsidRDefault="002B0CFF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Commentaires</w:t>
            </w:r>
          </w:p>
        </w:tc>
      </w:tr>
      <w:tr w:rsidR="00411063" w14:paraId="0D9933B0" w14:textId="77777777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1DB15" w14:textId="77777777" w:rsidR="00411063" w:rsidRDefault="002B0CFF">
            <w:pPr>
              <w:pStyle w:val="Standard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B...   ou    C...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E7CA3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0420C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28F1E" w14:textId="77777777" w:rsidR="00411063" w:rsidRDefault="00411063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4960ACD8" w14:textId="77777777" w:rsidR="00411063" w:rsidRDefault="00411063">
      <w:pPr>
        <w:pStyle w:val="Standard"/>
        <w:spacing w:after="120" w:line="240" w:lineRule="auto"/>
        <w:rPr>
          <w:sz w:val="28"/>
          <w:szCs w:val="28"/>
        </w:rPr>
      </w:pPr>
    </w:p>
    <w:tbl>
      <w:tblPr>
        <w:tblW w:w="115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13"/>
        <w:gridCol w:w="1451"/>
        <w:gridCol w:w="861"/>
        <w:gridCol w:w="4029"/>
      </w:tblGrid>
      <w:tr w:rsidR="00411063" w14:paraId="2D810C20" w14:textId="77777777">
        <w:trPr>
          <w:trHeight w:hRule="exact" w:val="441"/>
        </w:trPr>
        <w:tc>
          <w:tcPr>
            <w:tcW w:w="5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D3C65E" w14:textId="77777777" w:rsidR="00411063" w:rsidRDefault="002B0CFF">
            <w:pPr>
              <w:pStyle w:val="TableContents"/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 :</w:t>
            </w:r>
          </w:p>
        </w:tc>
        <w:tc>
          <w:tcPr>
            <w:tcW w:w="145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6DCD35" w14:textId="77777777" w:rsidR="00411063" w:rsidRDefault="00411063">
            <w:pPr>
              <w:pStyle w:val="Standard"/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66218E" w14:textId="77777777" w:rsidR="00411063" w:rsidRDefault="00411063">
            <w:pPr>
              <w:pStyle w:val="TableContents"/>
              <w:spacing w:after="0"/>
              <w:rPr>
                <w:sz w:val="28"/>
                <w:szCs w:val="28"/>
              </w:rPr>
            </w:pPr>
          </w:p>
        </w:tc>
        <w:tc>
          <w:tcPr>
            <w:tcW w:w="402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21FA03" w14:textId="77777777" w:rsidR="00411063" w:rsidRDefault="002B0CFF">
            <w:pPr>
              <w:pStyle w:val="TableContents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/100</w:t>
            </w:r>
          </w:p>
        </w:tc>
      </w:tr>
    </w:tbl>
    <w:p w14:paraId="4ABAE298" w14:textId="77777777" w:rsidR="00411063" w:rsidRDefault="00411063">
      <w:pPr>
        <w:spacing w:after="0"/>
        <w:rPr>
          <w:vanish/>
        </w:rPr>
      </w:pPr>
    </w:p>
    <w:tbl>
      <w:tblPr>
        <w:tblW w:w="115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13"/>
        <w:gridCol w:w="1451"/>
        <w:gridCol w:w="861"/>
        <w:gridCol w:w="4029"/>
      </w:tblGrid>
      <w:tr w:rsidR="00411063" w14:paraId="0124709D" w14:textId="77777777">
        <w:trPr>
          <w:trHeight w:hRule="exact" w:val="441"/>
        </w:trPr>
        <w:tc>
          <w:tcPr>
            <w:tcW w:w="5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93B92E" w14:textId="77777777" w:rsidR="00411063" w:rsidRDefault="002B0CFF">
            <w:pPr>
              <w:pStyle w:val="TableContents"/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Classement :</w:t>
            </w:r>
          </w:p>
        </w:tc>
        <w:tc>
          <w:tcPr>
            <w:tcW w:w="145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34235C" w14:textId="77777777" w:rsidR="00411063" w:rsidRDefault="00411063">
            <w:pPr>
              <w:pStyle w:val="Standard"/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3D2775" w14:textId="77777777" w:rsidR="00411063" w:rsidRDefault="00411063">
            <w:pPr>
              <w:pStyle w:val="TableContents"/>
              <w:spacing w:after="0"/>
              <w:rPr>
                <w:sz w:val="28"/>
                <w:szCs w:val="28"/>
              </w:rPr>
            </w:pPr>
          </w:p>
        </w:tc>
        <w:tc>
          <w:tcPr>
            <w:tcW w:w="402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1FA5B2" w14:textId="77777777" w:rsidR="00411063" w:rsidRDefault="00411063">
            <w:pPr>
              <w:pStyle w:val="TableContents"/>
              <w:spacing w:after="0"/>
              <w:rPr>
                <w:sz w:val="28"/>
                <w:szCs w:val="28"/>
              </w:rPr>
            </w:pPr>
          </w:p>
        </w:tc>
      </w:tr>
    </w:tbl>
    <w:p w14:paraId="6E00ED6E" w14:textId="77777777" w:rsidR="00411063" w:rsidRDefault="002B0CFF">
      <w:pPr>
        <w:pStyle w:val="Standard"/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>Qualificatif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4A19038" w14:textId="77777777" w:rsidR="00411063" w:rsidRDefault="002B0CFF">
      <w:pPr>
        <w:pStyle w:val="Standard"/>
        <w:spacing w:after="120" w:line="240" w:lineRule="auto"/>
        <w:ind w:left="708" w:firstLine="708"/>
        <w:rPr>
          <w:sz w:val="20"/>
          <w:szCs w:val="20"/>
        </w:rPr>
      </w:pPr>
      <w:r>
        <w:rPr>
          <w:sz w:val="20"/>
          <w:szCs w:val="20"/>
        </w:rPr>
        <w:t>Excellent                  Insuffisant                  Non classé                  Abandon</w:t>
      </w:r>
    </w:p>
    <w:p w14:paraId="35269214" w14:textId="77777777" w:rsidR="00411063" w:rsidRDefault="002B0CFF">
      <w:pPr>
        <w:pStyle w:val="Standard"/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Commentaires du juge</w:t>
      </w:r>
    </w:p>
    <w:tbl>
      <w:tblPr>
        <w:tblW w:w="115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54"/>
      </w:tblGrid>
      <w:tr w:rsidR="00411063" w14:paraId="6E716517" w14:textId="77777777">
        <w:trPr>
          <w:trHeight w:val="1202"/>
        </w:trPr>
        <w:tc>
          <w:tcPr>
            <w:tcW w:w="1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BEEC06" w14:textId="77777777" w:rsidR="00411063" w:rsidRDefault="00411063">
            <w:pPr>
              <w:pStyle w:val="TableContents"/>
              <w:rPr>
                <w:sz w:val="28"/>
                <w:szCs w:val="28"/>
              </w:rPr>
            </w:pPr>
          </w:p>
        </w:tc>
      </w:tr>
    </w:tbl>
    <w:p w14:paraId="0F400511" w14:textId="77777777" w:rsidR="00411063" w:rsidRDefault="00411063">
      <w:pPr>
        <w:pStyle w:val="Standard"/>
        <w:spacing w:after="120" w:line="240" w:lineRule="auto"/>
        <w:rPr>
          <w:sz w:val="4"/>
          <w:szCs w:val="4"/>
        </w:rPr>
      </w:pPr>
    </w:p>
    <w:sectPr w:rsidR="00411063">
      <w:pgSz w:w="11906" w:h="16838"/>
      <w:pgMar w:top="181" w:right="176" w:bottom="187" w:left="1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2CD82" w14:textId="77777777" w:rsidR="00797835" w:rsidRDefault="00797835">
      <w:pPr>
        <w:spacing w:after="0" w:line="240" w:lineRule="auto"/>
      </w:pPr>
      <w:r>
        <w:separator/>
      </w:r>
    </w:p>
  </w:endnote>
  <w:endnote w:type="continuationSeparator" w:id="0">
    <w:p w14:paraId="2735EFA4" w14:textId="77777777" w:rsidR="00797835" w:rsidRDefault="00797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ABE32F" w14:textId="77777777" w:rsidR="00797835" w:rsidRDefault="0079783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AD04F05" w14:textId="77777777" w:rsidR="00797835" w:rsidRDefault="007978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054"/>
    <w:rsid w:val="00020859"/>
    <w:rsid w:val="001C4951"/>
    <w:rsid w:val="002B0CFF"/>
    <w:rsid w:val="00411063"/>
    <w:rsid w:val="0042257C"/>
    <w:rsid w:val="00456A24"/>
    <w:rsid w:val="0078727C"/>
    <w:rsid w:val="00797835"/>
    <w:rsid w:val="00DB1491"/>
    <w:rsid w:val="00E05E98"/>
    <w:rsid w:val="00EC2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88773"/>
  <w15:docId w15:val="{95BB588F-91FF-4522-8DC1-9A0921F1E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ahoma"/>
        <w:kern w:val="3"/>
        <w:sz w:val="22"/>
        <w:szCs w:val="22"/>
        <w:lang w:val="fr-FR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Mangal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deschamps\AppData\Local\Microsoft\Windows\INetCache\Content.Outlook\MC3LOY2B\feuille%20de%20note%20Brevets%20Mer%20et%20eau%20douce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feuille de note Brevets Mer et eau douce.dotm</Template>
  <TotalTime>0</TotalTime>
  <Pages>1</Pages>
  <Words>182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--</dc:creator>
  <cp:lastModifiedBy>--</cp:lastModifiedBy>
  <cp:revision>1</cp:revision>
  <dcterms:created xsi:type="dcterms:W3CDTF">2025-06-11T14:51:00Z</dcterms:created>
  <dcterms:modified xsi:type="dcterms:W3CDTF">2025-06-11T14:51:00Z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